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40" w:rsidRPr="005C35FC" w:rsidRDefault="00FA3740" w:rsidP="00FA3740">
      <w:pPr>
        <w:widowControl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5C35FC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FA3740" w:rsidRPr="005C35FC" w:rsidRDefault="00FA3740" w:rsidP="00FA3740">
      <w:pPr>
        <w:widowControl/>
        <w:ind w:left="54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озпорядження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начальника</w:t>
      </w:r>
      <w:r w:rsidRPr="005C3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C35FC">
        <w:rPr>
          <w:rFonts w:ascii="Times New Roman" w:hAnsi="Times New Roman" w:cs="Times New Roman"/>
          <w:bCs/>
          <w:sz w:val="28"/>
          <w:szCs w:val="28"/>
        </w:rPr>
        <w:t>районної</w:t>
      </w:r>
      <w:proofErr w:type="spellEnd"/>
      <w:r w:rsidRPr="005C3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військов</w:t>
      </w:r>
      <w:r w:rsidRPr="005C35FC">
        <w:rPr>
          <w:rFonts w:ascii="Times New Roman" w:hAnsi="Times New Roman" w:cs="Times New Roman"/>
          <w:bCs/>
          <w:sz w:val="28"/>
          <w:szCs w:val="28"/>
        </w:rPr>
        <w:t>ої</w:t>
      </w:r>
      <w:proofErr w:type="spellEnd"/>
      <w:r w:rsidRPr="005C3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35FC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</w:p>
    <w:p w:rsidR="00FA3740" w:rsidRPr="00FA3740" w:rsidRDefault="00FA3740" w:rsidP="00FA3740">
      <w:pPr>
        <w:widowControl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FA3740">
        <w:rPr>
          <w:rFonts w:ascii="Times New Roman" w:hAnsi="Times New Roman" w:cs="Times New Roman"/>
          <w:bCs/>
          <w:sz w:val="28"/>
          <w:szCs w:val="28"/>
        </w:rPr>
        <w:t>04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</w:t>
      </w:r>
      <w:r w:rsidRPr="005C3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Pr="005C35FC">
        <w:rPr>
          <w:rFonts w:ascii="Times New Roman" w:hAnsi="Times New Roman" w:cs="Times New Roman"/>
          <w:bCs/>
          <w:sz w:val="28"/>
          <w:szCs w:val="28"/>
        </w:rPr>
        <w:t>№</w:t>
      </w:r>
      <w:r w:rsidRPr="005C3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3740">
        <w:rPr>
          <w:rFonts w:ascii="Times New Roman" w:hAnsi="Times New Roman" w:cs="Times New Roman"/>
          <w:bCs/>
          <w:sz w:val="28"/>
          <w:szCs w:val="28"/>
        </w:rPr>
        <w:t>103</w:t>
      </w:r>
    </w:p>
    <w:p w:rsidR="00FA3740" w:rsidRPr="005C35FC" w:rsidRDefault="00FA3740" w:rsidP="00FA3740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3740" w:rsidRPr="005C35FC" w:rsidRDefault="00FA3740" w:rsidP="00FA3740">
      <w:pPr>
        <w:widowControl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3740" w:rsidRPr="00D50765" w:rsidRDefault="00FA3740" w:rsidP="00FA3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FA3740" w:rsidRPr="00D50765" w:rsidRDefault="00FA3740" w:rsidP="00FA3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>ОСОБИСТОГО ПРИЙОМУ ГРОМАДЯН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1984"/>
        <w:gridCol w:w="1979"/>
      </w:tblGrid>
      <w:tr w:rsidR="00FA3740" w:rsidRPr="00695318" w:rsidTr="001B5BA1">
        <w:tc>
          <w:tcPr>
            <w:tcW w:w="2263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особи, яка проводить особистий прийом</w:t>
            </w:r>
          </w:p>
        </w:tc>
        <w:tc>
          <w:tcPr>
            <w:tcW w:w="1984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 прийому</w:t>
            </w:r>
          </w:p>
        </w:tc>
        <w:tc>
          <w:tcPr>
            <w:tcW w:w="197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FA3740" w:rsidRPr="00695318" w:rsidTr="001B5BA1">
        <w:tc>
          <w:tcPr>
            <w:tcW w:w="2263" w:type="dxa"/>
            <w:shd w:val="clear" w:color="auto" w:fill="auto"/>
          </w:tcPr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КОВТУН</w:t>
            </w: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Григорій</w:t>
            </w: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Костянтинович</w:t>
            </w: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районної військової адміністрації</w:t>
            </w:r>
          </w:p>
        </w:tc>
        <w:tc>
          <w:tcPr>
            <w:tcW w:w="1984" w:type="dxa"/>
            <w:shd w:val="clear" w:color="auto" w:fill="auto"/>
          </w:tcPr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і 3 </w:t>
            </w: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979" w:type="dxa"/>
            <w:shd w:val="clear" w:color="auto" w:fill="auto"/>
          </w:tcPr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12.00</w:t>
            </w:r>
          </w:p>
        </w:tc>
      </w:tr>
      <w:tr w:rsidR="00FA3740" w:rsidRPr="00695318" w:rsidTr="001B5BA1">
        <w:tc>
          <w:tcPr>
            <w:tcW w:w="2263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ГОРОБЕЙ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Миколаївна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голови районної військової адміністрації</w:t>
            </w:r>
          </w:p>
        </w:tc>
        <w:tc>
          <w:tcPr>
            <w:tcW w:w="1984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і 4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97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12.00</w:t>
            </w:r>
          </w:p>
        </w:tc>
      </w:tr>
      <w:tr w:rsidR="00FA3740" w:rsidRPr="00695318" w:rsidTr="001B5BA1">
        <w:tc>
          <w:tcPr>
            <w:tcW w:w="2263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ЖЕЛАДА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Олексіївна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районної військової адміністрації</w:t>
            </w:r>
          </w:p>
        </w:tc>
        <w:tc>
          <w:tcPr>
            <w:tcW w:w="1984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і 3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97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12.00</w:t>
            </w:r>
          </w:p>
        </w:tc>
      </w:tr>
      <w:tr w:rsidR="00FA3740" w:rsidRPr="00695318" w:rsidTr="001B5BA1">
        <w:tc>
          <w:tcPr>
            <w:tcW w:w="2263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ВЛАСЕНКО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Анатолій 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Дмитрович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районної військової адміністрації</w:t>
            </w:r>
          </w:p>
        </w:tc>
        <w:tc>
          <w:tcPr>
            <w:tcW w:w="1984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і 4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97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12.00</w:t>
            </w:r>
          </w:p>
        </w:tc>
      </w:tr>
      <w:tr w:rsidR="00FA3740" w:rsidRPr="00695318" w:rsidTr="001B5BA1">
        <w:tc>
          <w:tcPr>
            <w:tcW w:w="2263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ЛИПКО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Петрівна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апарату районної військової адміністрації</w:t>
            </w:r>
          </w:p>
        </w:tc>
        <w:tc>
          <w:tcPr>
            <w:tcW w:w="1984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і 3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979" w:type="dxa"/>
            <w:shd w:val="clear" w:color="auto" w:fill="auto"/>
          </w:tcPr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740" w:rsidRPr="00695318" w:rsidRDefault="00FA3740" w:rsidP="001B5B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12.00</w:t>
            </w:r>
          </w:p>
        </w:tc>
      </w:tr>
    </w:tbl>
    <w:p w:rsidR="00FA3740" w:rsidRPr="00D50765" w:rsidRDefault="00FA3740" w:rsidP="00FA3740">
      <w:pPr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Роз’яснення довідкового характеру                 щоденно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08.00 – 13.00</w:t>
      </w:r>
    </w:p>
    <w:p w:rsidR="00FA3740" w:rsidRPr="00D50765" w:rsidRDefault="00FA3740" w:rsidP="00FA3740">
      <w:pPr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працівниками відділу юридичного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50765">
        <w:rPr>
          <w:rFonts w:ascii="Times New Roman" w:hAnsi="Times New Roman" w:cs="Times New Roman"/>
          <w:sz w:val="28"/>
          <w:szCs w:val="28"/>
          <w:lang w:val="uk-UA"/>
        </w:rPr>
        <w:t xml:space="preserve">крім святкових,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>14.00 – 17.00</w:t>
      </w:r>
    </w:p>
    <w:p w:rsidR="00FA3740" w:rsidRPr="00D50765" w:rsidRDefault="00FA3740" w:rsidP="00FA3740">
      <w:pPr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та звернень громадян та            </w:t>
      </w:r>
      <w:r w:rsidRPr="00D50765">
        <w:rPr>
          <w:rFonts w:ascii="Times New Roman" w:hAnsi="Times New Roman" w:cs="Times New Roman"/>
          <w:sz w:val="28"/>
          <w:szCs w:val="28"/>
          <w:lang w:val="uk-UA"/>
        </w:rPr>
        <w:t>неробочих,</w:t>
      </w:r>
    </w:p>
    <w:p w:rsidR="00FA3740" w:rsidRPr="00D50765" w:rsidRDefault="00FA3740" w:rsidP="00FA3740">
      <w:pPr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діловодства та контролю                      </w:t>
      </w:r>
      <w:r w:rsidRPr="00D50765">
        <w:rPr>
          <w:rFonts w:ascii="Times New Roman" w:hAnsi="Times New Roman" w:cs="Times New Roman"/>
          <w:sz w:val="28"/>
          <w:szCs w:val="28"/>
          <w:lang w:val="uk-UA"/>
        </w:rPr>
        <w:t>вихідних днів)</w:t>
      </w:r>
    </w:p>
    <w:p w:rsidR="00FA3740" w:rsidRPr="00D50765" w:rsidRDefault="00FA3740" w:rsidP="00FA3740">
      <w:pPr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765">
        <w:rPr>
          <w:rFonts w:ascii="Times New Roman" w:hAnsi="Times New Roman" w:cs="Times New Roman"/>
          <w:b/>
          <w:sz w:val="28"/>
          <w:szCs w:val="28"/>
          <w:lang w:val="uk-UA"/>
        </w:rPr>
        <w:t>апарату районної державної адміністрації</w:t>
      </w:r>
    </w:p>
    <w:p w:rsidR="00FA3740" w:rsidRDefault="00FA3740" w:rsidP="00FA3740">
      <w:pPr>
        <w:widowControl/>
        <w:rPr>
          <w:rFonts w:ascii="Times New Roman" w:hAnsi="Times New Roman" w:cs="Times New Roman"/>
          <w:sz w:val="28"/>
          <w:szCs w:val="28"/>
          <w:lang w:val="uk-UA"/>
        </w:rPr>
      </w:pPr>
    </w:p>
    <w:p w:rsidR="00193899" w:rsidRDefault="00193899">
      <w:bookmarkStart w:id="0" w:name="_GoBack"/>
      <w:bookmarkEnd w:id="0"/>
    </w:p>
    <w:sectPr w:rsidR="0019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7"/>
    <w:rsid w:val="00193899"/>
    <w:rsid w:val="00F44CE7"/>
    <w:rsid w:val="00F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7810-7EC5-4DDD-807E-53C482B7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rda</cp:lastModifiedBy>
  <cp:revision>2</cp:revision>
  <dcterms:created xsi:type="dcterms:W3CDTF">2023-08-04T08:48:00Z</dcterms:created>
  <dcterms:modified xsi:type="dcterms:W3CDTF">2023-08-04T08:49:00Z</dcterms:modified>
</cp:coreProperties>
</file>